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5D4" w:rsidRDefault="002275D4" w:rsidP="00B67085">
      <w:pPr>
        <w:jc w:val="center"/>
        <w:rPr>
          <w:b/>
        </w:rPr>
      </w:pPr>
      <w:r>
        <w:rPr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3in;height:132.75pt">
            <v:imagedata r:id="rId5" o:title="DakLogoCMYKBlue"/>
          </v:shape>
        </w:pict>
      </w:r>
      <w:r>
        <w:rPr>
          <w:b/>
        </w:rPr>
        <w:br/>
      </w:r>
    </w:p>
    <w:p w:rsidR="002275D4" w:rsidRDefault="002275D4">
      <w:pPr>
        <w:rPr>
          <w:b/>
        </w:rPr>
      </w:pPr>
      <w:r>
        <w:rPr>
          <w:b/>
        </w:rPr>
        <w:t>FOR IMMEDIATE RELEASE</w:t>
      </w:r>
    </w:p>
    <w:p w:rsidR="002275D4" w:rsidRDefault="002275D4">
      <w:pPr>
        <w:rPr>
          <w:b/>
        </w:rPr>
      </w:pPr>
    </w:p>
    <w:p w:rsidR="002275D4" w:rsidRDefault="002275D4" w:rsidP="002275D4">
      <w:pPr>
        <w:jc w:val="center"/>
        <w:rPr>
          <w:b/>
        </w:rPr>
      </w:pPr>
      <w:proofErr w:type="spellStart"/>
      <w:r>
        <w:rPr>
          <w:b/>
        </w:rPr>
        <w:t>Potpara</w:t>
      </w:r>
      <w:proofErr w:type="spellEnd"/>
      <w:r>
        <w:rPr>
          <w:b/>
        </w:rPr>
        <w:t xml:space="preserve"> Named Daktronics Division II East Region Player of the Year</w:t>
      </w:r>
    </w:p>
    <w:p w:rsidR="002275D4" w:rsidRDefault="002275D4" w:rsidP="002275D4">
      <w:pPr>
        <w:jc w:val="center"/>
        <w:rPr>
          <w:b/>
        </w:rPr>
      </w:pPr>
    </w:p>
    <w:p w:rsidR="00B67085" w:rsidRDefault="002275D4" w:rsidP="002275D4">
      <w:r>
        <w:t xml:space="preserve">(11-16-11) - Dowling College’s </w:t>
      </w:r>
      <w:proofErr w:type="spellStart"/>
      <w:r>
        <w:t>Maja</w:t>
      </w:r>
      <w:proofErr w:type="spellEnd"/>
      <w:r>
        <w:t xml:space="preserve"> </w:t>
      </w:r>
      <w:proofErr w:type="spellStart"/>
      <w:r>
        <w:t>Potpara</w:t>
      </w:r>
      <w:proofErr w:type="spellEnd"/>
      <w:r>
        <w:t xml:space="preserve"> has been named the </w:t>
      </w:r>
      <w:r w:rsidR="00B67085" w:rsidRPr="00B67085">
        <w:t xml:space="preserve">Daktronics NCAA Division II </w:t>
      </w:r>
      <w:r w:rsidR="00B67085">
        <w:t>Volleyball</w:t>
      </w:r>
      <w:r w:rsidR="00B67085" w:rsidRPr="00B67085">
        <w:t xml:space="preserve"> </w:t>
      </w:r>
      <w:r w:rsidR="00B67085">
        <w:t>East Region Player of the Year</w:t>
      </w:r>
      <w:r w:rsidR="00B67085" w:rsidRPr="00B67085">
        <w:t xml:space="preserve"> which was announced on Wednesday. Voted on by the College Sports Information </w:t>
      </w:r>
      <w:proofErr w:type="spellStart"/>
      <w:r w:rsidR="00B67085" w:rsidRPr="00B67085">
        <w:t>Director's</w:t>
      </w:r>
      <w:proofErr w:type="spellEnd"/>
      <w:r w:rsidR="00B67085" w:rsidRPr="00B67085">
        <w:t xml:space="preserve"> of American (</w:t>
      </w:r>
      <w:proofErr w:type="spellStart"/>
      <w:r w:rsidR="00B67085" w:rsidRPr="00B67085">
        <w:t>CoSIDA</w:t>
      </w:r>
      <w:proofErr w:type="spellEnd"/>
      <w:r w:rsidR="00B67085" w:rsidRPr="00B67085">
        <w:t>), Daktronics recognizes All-Region and All-American teams in nearly all Division II sports throughout the athletic year.</w:t>
      </w:r>
    </w:p>
    <w:p w:rsidR="00B67085" w:rsidRDefault="00B67085" w:rsidP="002275D4"/>
    <w:p w:rsidR="00B67085" w:rsidRDefault="00B67085" w:rsidP="002275D4">
      <w:proofErr w:type="spellStart"/>
      <w:r>
        <w:t>Potpara</w:t>
      </w:r>
      <w:proofErr w:type="spellEnd"/>
      <w:r>
        <w:t xml:space="preserve"> joins six others on the All-Region First Team. Pace’s Elyse Rowland was named the First Team </w:t>
      </w:r>
      <w:proofErr w:type="spellStart"/>
      <w:r>
        <w:t>libero</w:t>
      </w:r>
      <w:proofErr w:type="spellEnd"/>
      <w:r>
        <w:t xml:space="preserve">, while </w:t>
      </w:r>
      <w:proofErr w:type="spellStart"/>
      <w:r>
        <w:t>Potpara</w:t>
      </w:r>
      <w:proofErr w:type="spellEnd"/>
      <w:r>
        <w:t xml:space="preserve"> earned First Team setter honors. Middle’s </w:t>
      </w:r>
      <w:proofErr w:type="spellStart"/>
      <w:r>
        <w:t>Jovana</w:t>
      </w:r>
      <w:proofErr w:type="spellEnd"/>
      <w:r>
        <w:t xml:space="preserve"> </w:t>
      </w:r>
      <w:proofErr w:type="spellStart"/>
      <w:r>
        <w:t>Pavlovic</w:t>
      </w:r>
      <w:proofErr w:type="spellEnd"/>
      <w:r>
        <w:t xml:space="preserve"> from Queens (N.Y.) and Sara </w:t>
      </w:r>
      <w:proofErr w:type="spellStart"/>
      <w:r>
        <w:t>Beres</w:t>
      </w:r>
      <w:proofErr w:type="spellEnd"/>
      <w:r>
        <w:t xml:space="preserve"> of Southern Connecticut St. were named middle hitters for the First Team. Three outside hitters rounded off the First Team honorees, Keidy Candelaria of New Haven, </w:t>
      </w:r>
      <w:proofErr w:type="spellStart"/>
      <w:r>
        <w:t>Biljana</w:t>
      </w:r>
      <w:proofErr w:type="spellEnd"/>
      <w:r>
        <w:t xml:space="preserve"> </w:t>
      </w:r>
      <w:proofErr w:type="spellStart"/>
      <w:r>
        <w:t>Savic</w:t>
      </w:r>
      <w:proofErr w:type="spellEnd"/>
      <w:r>
        <w:t xml:space="preserve"> of Bridgeport and Bethany Shepard of Dowling.</w:t>
      </w:r>
    </w:p>
    <w:p w:rsidR="00B67085" w:rsidRDefault="00B67085" w:rsidP="002275D4"/>
    <w:p w:rsidR="00B67085" w:rsidRPr="002275D4" w:rsidRDefault="00B67085" w:rsidP="002275D4">
      <w:r>
        <w:t>All-Region First Team honorees are now eligible for the Daktronics All-American teams which will be announced prior to the start of the Elite Eight National Championship tournament.</w:t>
      </w:r>
    </w:p>
    <w:p w:rsidR="002275D4" w:rsidRDefault="002275D4">
      <w:pPr>
        <w:rPr>
          <w:b/>
        </w:rPr>
      </w:pPr>
    </w:p>
    <w:p w:rsidR="00BF62E7" w:rsidRDefault="002275D4">
      <w:r w:rsidRPr="002275D4">
        <w:rPr>
          <w:b/>
        </w:rPr>
        <w:t>Player of the Year</w:t>
      </w:r>
      <w:r>
        <w:t xml:space="preserve"> - </w:t>
      </w:r>
      <w:proofErr w:type="spellStart"/>
      <w:r>
        <w:t>Maja</w:t>
      </w:r>
      <w:proofErr w:type="spellEnd"/>
      <w:r>
        <w:t xml:space="preserve"> </w:t>
      </w:r>
      <w:proofErr w:type="spellStart"/>
      <w:r>
        <w:t>Potpara</w:t>
      </w:r>
      <w:proofErr w:type="spellEnd"/>
      <w:r>
        <w:t>, Dowling</w:t>
      </w:r>
    </w:p>
    <w:p w:rsidR="002275D4" w:rsidRDefault="002275D4"/>
    <w:p w:rsidR="002275D4" w:rsidRPr="002275D4" w:rsidRDefault="002275D4">
      <w:pPr>
        <w:rPr>
          <w:b/>
        </w:rPr>
      </w:pPr>
      <w:r w:rsidRPr="002275D4">
        <w:rPr>
          <w:b/>
        </w:rPr>
        <w:t>First Team</w:t>
      </w:r>
    </w:p>
    <w:p w:rsidR="002275D4" w:rsidRDefault="002275D4">
      <w:r w:rsidRPr="002275D4">
        <w:rPr>
          <w:u w:val="single"/>
        </w:rPr>
        <w:t>Setter</w:t>
      </w:r>
      <w:r>
        <w:t xml:space="preserve"> - </w:t>
      </w:r>
      <w:proofErr w:type="spellStart"/>
      <w:r>
        <w:t>Maja</w:t>
      </w:r>
      <w:proofErr w:type="spellEnd"/>
      <w:r>
        <w:t xml:space="preserve"> </w:t>
      </w:r>
      <w:proofErr w:type="spellStart"/>
      <w:r>
        <w:t>Potpara</w:t>
      </w:r>
      <w:proofErr w:type="spellEnd"/>
      <w:r>
        <w:t>, Dowling</w:t>
      </w:r>
    </w:p>
    <w:p w:rsidR="002275D4" w:rsidRDefault="002275D4">
      <w:proofErr w:type="spellStart"/>
      <w:r w:rsidRPr="002275D4">
        <w:rPr>
          <w:u w:val="single"/>
        </w:rPr>
        <w:t>Libero</w:t>
      </w:r>
      <w:proofErr w:type="spellEnd"/>
      <w:r>
        <w:t xml:space="preserve"> - Elyse Rowland, Pace</w:t>
      </w:r>
    </w:p>
    <w:p w:rsidR="002275D4" w:rsidRDefault="002275D4">
      <w:r w:rsidRPr="002275D4">
        <w:rPr>
          <w:u w:val="single"/>
        </w:rPr>
        <w:t>Middle</w:t>
      </w:r>
      <w:r>
        <w:t xml:space="preserve"> - </w:t>
      </w:r>
      <w:proofErr w:type="spellStart"/>
      <w:r w:rsidRPr="002275D4">
        <w:t>J</w:t>
      </w:r>
      <w:r>
        <w:t>ovana</w:t>
      </w:r>
      <w:proofErr w:type="spellEnd"/>
      <w:r>
        <w:t xml:space="preserve"> </w:t>
      </w:r>
      <w:proofErr w:type="spellStart"/>
      <w:r>
        <w:t>Pavlovic</w:t>
      </w:r>
      <w:proofErr w:type="spellEnd"/>
      <w:r>
        <w:t>, Queens (N.Y.)</w:t>
      </w:r>
    </w:p>
    <w:p w:rsidR="002275D4" w:rsidRDefault="002275D4">
      <w:proofErr w:type="gramStart"/>
      <w:r w:rsidRPr="002275D4">
        <w:rPr>
          <w:u w:val="single"/>
        </w:rPr>
        <w:t>Middle</w:t>
      </w:r>
      <w:r>
        <w:t xml:space="preserve"> - </w:t>
      </w:r>
      <w:r w:rsidRPr="002275D4">
        <w:t xml:space="preserve">Sarah </w:t>
      </w:r>
      <w:proofErr w:type="spellStart"/>
      <w:r w:rsidRPr="002275D4">
        <w:t>Beres</w:t>
      </w:r>
      <w:proofErr w:type="spellEnd"/>
      <w:r>
        <w:t>, Southern Connecticut St.</w:t>
      </w:r>
      <w:proofErr w:type="gramEnd"/>
    </w:p>
    <w:p w:rsidR="002275D4" w:rsidRDefault="002275D4">
      <w:r w:rsidRPr="002275D4">
        <w:rPr>
          <w:u w:val="single"/>
        </w:rPr>
        <w:t>Outside</w:t>
      </w:r>
      <w:r>
        <w:t xml:space="preserve"> - Keidy Candelaria, New Haven</w:t>
      </w:r>
    </w:p>
    <w:p w:rsidR="002275D4" w:rsidRDefault="002275D4">
      <w:r w:rsidRPr="002275D4">
        <w:rPr>
          <w:u w:val="single"/>
        </w:rPr>
        <w:t>Outside</w:t>
      </w:r>
      <w:r>
        <w:t xml:space="preserve"> - </w:t>
      </w:r>
      <w:proofErr w:type="spellStart"/>
      <w:r>
        <w:t>Biljana</w:t>
      </w:r>
      <w:proofErr w:type="spellEnd"/>
      <w:r>
        <w:t xml:space="preserve"> </w:t>
      </w:r>
      <w:proofErr w:type="spellStart"/>
      <w:r>
        <w:t>Savic</w:t>
      </w:r>
      <w:proofErr w:type="spellEnd"/>
      <w:r>
        <w:t>, Bridgeport</w:t>
      </w:r>
    </w:p>
    <w:p w:rsidR="002275D4" w:rsidRDefault="002275D4">
      <w:r w:rsidRPr="002275D4">
        <w:rPr>
          <w:u w:val="single"/>
        </w:rPr>
        <w:t>Outside</w:t>
      </w:r>
      <w:r>
        <w:t xml:space="preserve"> - Bethany Shepard, Dowling</w:t>
      </w:r>
    </w:p>
    <w:p w:rsidR="002275D4" w:rsidRDefault="002275D4"/>
    <w:p w:rsidR="002275D4" w:rsidRPr="002275D4" w:rsidRDefault="002275D4" w:rsidP="002275D4">
      <w:pPr>
        <w:rPr>
          <w:b/>
        </w:rPr>
      </w:pPr>
      <w:r>
        <w:rPr>
          <w:b/>
        </w:rPr>
        <w:t>Second</w:t>
      </w:r>
      <w:r w:rsidRPr="002275D4">
        <w:rPr>
          <w:b/>
        </w:rPr>
        <w:t xml:space="preserve"> Team</w:t>
      </w:r>
    </w:p>
    <w:p w:rsidR="002275D4" w:rsidRDefault="002275D4" w:rsidP="002275D4">
      <w:r w:rsidRPr="002275D4">
        <w:rPr>
          <w:u w:val="single"/>
        </w:rPr>
        <w:t>Setter</w:t>
      </w:r>
      <w:r>
        <w:t xml:space="preserve"> </w:t>
      </w:r>
      <w:r>
        <w:t>–</w:t>
      </w:r>
      <w:r>
        <w:t xml:space="preserve"> </w:t>
      </w:r>
      <w:r>
        <w:t>Chelsey Alpough, New Haven</w:t>
      </w:r>
    </w:p>
    <w:p w:rsidR="002275D4" w:rsidRDefault="002275D4" w:rsidP="002275D4">
      <w:proofErr w:type="spellStart"/>
      <w:r w:rsidRPr="002275D4">
        <w:rPr>
          <w:u w:val="single"/>
        </w:rPr>
        <w:t>Libero</w:t>
      </w:r>
      <w:proofErr w:type="spellEnd"/>
      <w:r>
        <w:t xml:space="preserve"> - </w:t>
      </w:r>
      <w:r>
        <w:t>Lisa Peacock, New York Tech</w:t>
      </w:r>
    </w:p>
    <w:p w:rsidR="002275D4" w:rsidRDefault="002275D4" w:rsidP="002275D4">
      <w:r w:rsidRPr="002275D4">
        <w:rPr>
          <w:u w:val="single"/>
        </w:rPr>
        <w:t>Middle</w:t>
      </w:r>
      <w:r>
        <w:t xml:space="preserve"> </w:t>
      </w:r>
      <w:r>
        <w:t>–</w:t>
      </w:r>
      <w:r>
        <w:t xml:space="preserve"> Sarah </w:t>
      </w:r>
      <w:proofErr w:type="spellStart"/>
      <w:r>
        <w:t>Ambach</w:t>
      </w:r>
      <w:proofErr w:type="spellEnd"/>
      <w:r>
        <w:t>, Holy Family</w:t>
      </w:r>
    </w:p>
    <w:p w:rsidR="002275D4" w:rsidRDefault="002275D4" w:rsidP="002275D4">
      <w:r w:rsidRPr="002275D4">
        <w:rPr>
          <w:u w:val="single"/>
        </w:rPr>
        <w:t>Middle</w:t>
      </w:r>
      <w:r>
        <w:t xml:space="preserve"> - Morgan McDermott, Le Moyne</w:t>
      </w:r>
    </w:p>
    <w:p w:rsidR="002275D4" w:rsidRDefault="002275D4" w:rsidP="002275D4">
      <w:r w:rsidRPr="002275D4">
        <w:rPr>
          <w:u w:val="single"/>
        </w:rPr>
        <w:t>Outside</w:t>
      </w:r>
      <w:r>
        <w:t xml:space="preserve"> - </w:t>
      </w:r>
      <w:r>
        <w:t>Shelby Cable, New York Tech</w:t>
      </w:r>
    </w:p>
    <w:p w:rsidR="002275D4" w:rsidRDefault="002275D4" w:rsidP="002275D4">
      <w:r w:rsidRPr="002275D4">
        <w:rPr>
          <w:u w:val="single"/>
        </w:rPr>
        <w:t>Outside</w:t>
      </w:r>
      <w:r>
        <w:t xml:space="preserve"> - </w:t>
      </w:r>
      <w:r>
        <w:t>Susan McDonough, Caldwell</w:t>
      </w:r>
    </w:p>
    <w:p w:rsidR="002275D4" w:rsidRDefault="002275D4">
      <w:r w:rsidRPr="002275D4">
        <w:rPr>
          <w:u w:val="single"/>
        </w:rPr>
        <w:t>Outside</w:t>
      </w:r>
      <w:r>
        <w:t xml:space="preserve"> - Brenna White, Mercy</w:t>
      </w:r>
      <w:bookmarkStart w:id="0" w:name="_GoBack"/>
      <w:bookmarkEnd w:id="0"/>
    </w:p>
    <w:sectPr w:rsidR="002275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5D4"/>
    <w:rsid w:val="002275D4"/>
    <w:rsid w:val="00B67085"/>
    <w:rsid w:val="00BF6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New Haven</Company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Beardsley, Andrew</dc:creator>
  <cp:lastModifiedBy>Beardsley, Andrew</cp:lastModifiedBy>
  <cp:revision>1</cp:revision>
  <dcterms:created xsi:type="dcterms:W3CDTF">2011-11-16T16:09:00Z</dcterms:created>
  <dcterms:modified xsi:type="dcterms:W3CDTF">2011-11-16T16:29:00Z</dcterms:modified>
</cp:coreProperties>
</file>